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22" w:rsidRPr="005939D0" w:rsidRDefault="006B0F22" w:rsidP="00AE6224">
      <w:pPr>
        <w:spacing w:before="71"/>
        <w:ind w:left="6521"/>
        <w:outlineLvl w:val="0"/>
        <w:rPr>
          <w:sz w:val="24"/>
          <w:szCs w:val="24"/>
        </w:rPr>
      </w:pPr>
      <w:r w:rsidRPr="005939D0">
        <w:rPr>
          <w:sz w:val="24"/>
          <w:szCs w:val="24"/>
        </w:rPr>
        <w:t>ЗАТВЕРДЖЕНО</w:t>
      </w:r>
    </w:p>
    <w:p w:rsidR="006B0F22" w:rsidRPr="005939D0" w:rsidRDefault="006B0F22" w:rsidP="00BB1B16">
      <w:pPr>
        <w:ind w:left="6480"/>
        <w:rPr>
          <w:sz w:val="20"/>
          <w:szCs w:val="20"/>
        </w:rPr>
      </w:pPr>
      <w:r w:rsidRPr="005939D0">
        <w:rPr>
          <w:sz w:val="20"/>
          <w:szCs w:val="20"/>
        </w:rPr>
        <w:t xml:space="preserve">Наказ начальника управління </w:t>
      </w:r>
      <w:bookmarkStart w:id="0" w:name="_GoBack"/>
      <w:bookmarkEnd w:id="0"/>
      <w:r w:rsidRPr="005939D0">
        <w:rPr>
          <w:sz w:val="20"/>
          <w:szCs w:val="20"/>
        </w:rPr>
        <w:t xml:space="preserve">соціального захисту населення Чортківської районної військової  адміністрації </w:t>
      </w:r>
    </w:p>
    <w:p w:rsidR="006B0F22" w:rsidRPr="005939D0" w:rsidRDefault="006B0F22" w:rsidP="00BB1B16">
      <w:pPr>
        <w:ind w:left="5760" w:firstLine="720"/>
        <w:rPr>
          <w:sz w:val="20"/>
          <w:szCs w:val="20"/>
          <w:u w:val="single"/>
        </w:rPr>
      </w:pPr>
      <w:r w:rsidRPr="005939D0">
        <w:rPr>
          <w:sz w:val="20"/>
          <w:szCs w:val="20"/>
          <w:u w:val="single"/>
        </w:rPr>
        <w:t>___________</w:t>
      </w:r>
      <w:r w:rsidRPr="005939D0">
        <w:rPr>
          <w:sz w:val="20"/>
          <w:szCs w:val="20"/>
        </w:rPr>
        <w:t xml:space="preserve"> №</w:t>
      </w:r>
      <w:r w:rsidRPr="005939D0">
        <w:rPr>
          <w:spacing w:val="-1"/>
          <w:sz w:val="20"/>
          <w:szCs w:val="20"/>
        </w:rPr>
        <w:t xml:space="preserve"> </w:t>
      </w:r>
      <w:r w:rsidRPr="005939D0">
        <w:rPr>
          <w:sz w:val="20"/>
          <w:szCs w:val="20"/>
          <w:u w:val="single"/>
        </w:rPr>
        <w:t>_______</w:t>
      </w:r>
    </w:p>
    <w:p w:rsidR="006B0F22" w:rsidRDefault="006B0F22">
      <w:pPr>
        <w:rPr>
          <w:sz w:val="20"/>
        </w:rPr>
      </w:pPr>
    </w:p>
    <w:p w:rsidR="006B0F22" w:rsidRDefault="006B0F22">
      <w:pPr>
        <w:rPr>
          <w:sz w:val="20"/>
        </w:rPr>
      </w:pPr>
    </w:p>
    <w:p w:rsidR="006B0F22" w:rsidRDefault="006B0F22">
      <w:pPr>
        <w:rPr>
          <w:sz w:val="20"/>
        </w:rPr>
      </w:pPr>
    </w:p>
    <w:p w:rsidR="006B0F22" w:rsidRDefault="006B0F22" w:rsidP="00AE6224">
      <w:pPr>
        <w:pStyle w:val="BodyText"/>
        <w:spacing w:before="207"/>
        <w:ind w:left="2816" w:right="2880"/>
        <w:jc w:val="center"/>
        <w:outlineLvl w:val="0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6B0F22" w:rsidRDefault="006B0F22">
      <w:pPr>
        <w:pStyle w:val="BodyText"/>
        <w:ind w:left="2816" w:right="2880"/>
        <w:jc w:val="center"/>
      </w:pPr>
      <w:r>
        <w:t>адміністративної</w:t>
      </w:r>
      <w:r>
        <w:rPr>
          <w:spacing w:val="-3"/>
        </w:rPr>
        <w:t xml:space="preserve"> </w:t>
      </w:r>
      <w:r>
        <w:t>послуги</w:t>
      </w:r>
    </w:p>
    <w:p w:rsidR="006B0F22" w:rsidRDefault="006B0F22">
      <w:pPr>
        <w:pStyle w:val="BodyText"/>
        <w:ind w:left="924" w:right="987" w:hanging="2"/>
        <w:jc w:val="center"/>
      </w:pPr>
      <w:r>
        <w:t>„ПРИЗНАЧЕННЯ ГРОШОВОЇ КОМПЕНСАЦІЇ ВАРТОСТІ</w:t>
      </w:r>
      <w:r>
        <w:rPr>
          <w:spacing w:val="1"/>
        </w:rPr>
        <w:t xml:space="preserve"> </w:t>
      </w:r>
      <w:r>
        <w:t>ОДНОРАЗОВОЇ</w:t>
      </w:r>
      <w:r>
        <w:rPr>
          <w:spacing w:val="-4"/>
        </w:rPr>
        <w:t xml:space="preserve"> </w:t>
      </w:r>
      <w:r>
        <w:t>НАТУРАЛЬНОЇ</w:t>
      </w:r>
      <w:r>
        <w:rPr>
          <w:spacing w:val="-3"/>
        </w:rPr>
        <w:t xml:space="preserve"> </w:t>
      </w:r>
      <w:r>
        <w:t>ДОПОМОГИ</w:t>
      </w:r>
      <w:r>
        <w:rPr>
          <w:spacing w:val="-4"/>
        </w:rPr>
        <w:t xml:space="preserve"> </w:t>
      </w:r>
      <w:r>
        <w:t>„ПАКУНОК</w:t>
      </w:r>
      <w:r>
        <w:rPr>
          <w:spacing w:val="-4"/>
        </w:rPr>
        <w:t xml:space="preserve"> </w:t>
      </w:r>
      <w:r>
        <w:t>МАЛЮКА”</w:t>
      </w:r>
    </w:p>
    <w:p w:rsidR="006B0F22" w:rsidRPr="00A035A0" w:rsidRDefault="006B0F22" w:rsidP="001B221F">
      <w:pPr>
        <w:spacing w:before="6"/>
        <w:jc w:val="center"/>
        <w:rPr>
          <w:sz w:val="23"/>
        </w:rPr>
      </w:pPr>
      <w:r>
        <w:rPr>
          <w:noProof/>
          <w:lang w:val="ru-RU" w:eastAsia="ru-RU"/>
        </w:rPr>
        <w:pict>
          <v:shape id="_x0000_s1026" style="position:absolute;left:0;text-align:left;margin-left:88pt;margin-top:15.75pt;width:476pt;height:.1pt;z-index:-251658240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 w:rsidRPr="00A035A0">
        <w:rPr>
          <w:sz w:val="23"/>
        </w:rPr>
        <w:t>Управління соціального захисту населення Чортківської РВА</w:t>
      </w:r>
    </w:p>
    <w:p w:rsidR="006B0F22" w:rsidRDefault="006B0F22">
      <w:pPr>
        <w:spacing w:before="6"/>
        <w:rPr>
          <w:b/>
          <w:sz w:val="23"/>
        </w:rPr>
      </w:pPr>
      <w:r>
        <w:rPr>
          <w:noProof/>
          <w:lang w:val="ru-RU" w:eastAsia="ru-RU"/>
        </w:rPr>
        <w:pict>
          <v:shape id="_x0000_s1027" style="position:absolute;margin-left:88pt;margin-top:15.75pt;width:476pt;height:.1pt;z-index:-251659264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</w:p>
    <w:p w:rsidR="006B0F22" w:rsidRDefault="006B0F22">
      <w:pPr>
        <w:spacing w:line="202" w:lineRule="exact"/>
        <w:ind w:left="250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2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3"/>
          <w:sz w:val="20"/>
        </w:rPr>
        <w:t xml:space="preserve"> </w:t>
      </w:r>
      <w:r>
        <w:rPr>
          <w:sz w:val="20"/>
        </w:rPr>
        <w:t>)</w:t>
      </w:r>
    </w:p>
    <w:p w:rsidR="006B0F22" w:rsidRDefault="006B0F22">
      <w:pPr>
        <w:spacing w:before="11"/>
        <w:rPr>
          <w:sz w:val="19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2"/>
        <w:gridCol w:w="3058"/>
        <w:gridCol w:w="6242"/>
      </w:tblGrid>
      <w:tr w:rsidR="006B0F22">
        <w:trPr>
          <w:trHeight w:val="661"/>
        </w:trPr>
        <w:tc>
          <w:tcPr>
            <w:tcW w:w="9702" w:type="dxa"/>
            <w:gridSpan w:val="3"/>
          </w:tcPr>
          <w:p w:rsidR="006B0F22" w:rsidRDefault="006B0F22">
            <w:pPr>
              <w:pStyle w:val="TableParagraph"/>
              <w:spacing w:before="55"/>
              <w:ind w:left="3488" w:right="366" w:hanging="308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 надання адміністративної послуги та / або центр надання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6B0F22" w:rsidTr="00AE6224">
        <w:trPr>
          <w:trHeight w:val="438"/>
        </w:trPr>
        <w:tc>
          <w:tcPr>
            <w:tcW w:w="402" w:type="dxa"/>
            <w:vMerge w:val="restart"/>
          </w:tcPr>
          <w:p w:rsidR="006B0F22" w:rsidRDefault="006B0F22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8" w:type="dxa"/>
          </w:tcPr>
          <w:p w:rsidR="006B0F22" w:rsidRDefault="006B0F22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  <w:p w:rsidR="006B0F22" w:rsidRDefault="006B0F22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УСЗН Чортківської РВА</w:t>
            </w:r>
          </w:p>
        </w:tc>
        <w:tc>
          <w:tcPr>
            <w:tcW w:w="6242" w:type="dxa"/>
          </w:tcPr>
          <w:p w:rsidR="006B0F22" w:rsidRDefault="006B0F22" w:rsidP="004F10BC"/>
          <w:p w:rsidR="006B0F22" w:rsidRDefault="006B0F22" w:rsidP="004F10BC">
            <w:r w:rsidRPr="004F1CF1">
              <w:t>м. Чортків, вул.</w:t>
            </w:r>
            <w:r>
              <w:t xml:space="preserve"> Шевченка, 34, каб. 1,2,3</w:t>
            </w:r>
          </w:p>
          <w:p w:rsidR="006B0F22" w:rsidRPr="004F1CF1" w:rsidRDefault="006B0F22" w:rsidP="004F10B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6B0F22" w:rsidTr="00AE6224">
        <w:trPr>
          <w:trHeight w:val="200"/>
        </w:trPr>
        <w:tc>
          <w:tcPr>
            <w:tcW w:w="402" w:type="dxa"/>
            <w:vMerge/>
          </w:tcPr>
          <w:p w:rsidR="006B0F22" w:rsidRDefault="006B0F22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3058" w:type="dxa"/>
          </w:tcPr>
          <w:p w:rsidR="006B0F22" w:rsidRDefault="006B0F22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№1</w:t>
            </w:r>
          </w:p>
        </w:tc>
        <w:tc>
          <w:tcPr>
            <w:tcW w:w="6242" w:type="dxa"/>
          </w:tcPr>
          <w:p w:rsidR="006B0F22" w:rsidRDefault="006B0F22" w:rsidP="004F10BC">
            <w:r>
              <w:t>м.Борщів,вул.Шевченка , 19,каб. 101</w:t>
            </w:r>
          </w:p>
          <w:p w:rsidR="006B0F22" w:rsidRDefault="006B0F22" w:rsidP="004F10BC">
            <w:pPr>
              <w:spacing w:before="60" w:after="60"/>
              <w:jc w:val="center"/>
            </w:pPr>
          </w:p>
        </w:tc>
      </w:tr>
      <w:tr w:rsidR="006B0F22" w:rsidTr="00AE6224">
        <w:trPr>
          <w:trHeight w:val="200"/>
        </w:trPr>
        <w:tc>
          <w:tcPr>
            <w:tcW w:w="402" w:type="dxa"/>
            <w:vMerge/>
          </w:tcPr>
          <w:p w:rsidR="006B0F22" w:rsidRDefault="006B0F22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3058" w:type="dxa"/>
          </w:tcPr>
          <w:p w:rsidR="006B0F22" w:rsidRDefault="006B0F22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№2</w:t>
            </w:r>
          </w:p>
        </w:tc>
        <w:tc>
          <w:tcPr>
            <w:tcW w:w="6242" w:type="dxa"/>
          </w:tcPr>
          <w:p w:rsidR="006B0F22" w:rsidRDefault="006B0F22" w:rsidP="004F10BC">
            <w:r>
              <w:t>м.Бучач,вул.Агнона, 3, каб.26</w:t>
            </w:r>
          </w:p>
          <w:p w:rsidR="006B0F22" w:rsidRDefault="006B0F22" w:rsidP="004F10BC">
            <w:pPr>
              <w:spacing w:before="60" w:after="60"/>
              <w:jc w:val="center"/>
            </w:pPr>
          </w:p>
        </w:tc>
      </w:tr>
      <w:tr w:rsidR="006B0F22" w:rsidTr="00AE6224">
        <w:trPr>
          <w:trHeight w:val="212"/>
        </w:trPr>
        <w:tc>
          <w:tcPr>
            <w:tcW w:w="402" w:type="dxa"/>
            <w:vMerge/>
          </w:tcPr>
          <w:p w:rsidR="006B0F22" w:rsidRDefault="006B0F22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3058" w:type="dxa"/>
          </w:tcPr>
          <w:p w:rsidR="006B0F22" w:rsidRDefault="006B0F22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№3</w:t>
            </w:r>
          </w:p>
        </w:tc>
        <w:tc>
          <w:tcPr>
            <w:tcW w:w="6242" w:type="dxa"/>
          </w:tcPr>
          <w:p w:rsidR="006B0F22" w:rsidRDefault="006B0F22" w:rsidP="004F10BC">
            <w:r>
              <w:t>смт.Гусятин, пр.Незалежності, 19, каб.4</w:t>
            </w:r>
          </w:p>
          <w:p w:rsidR="006B0F22" w:rsidRDefault="006B0F22" w:rsidP="004F10BC">
            <w:pPr>
              <w:spacing w:before="60" w:after="60"/>
              <w:jc w:val="center"/>
            </w:pPr>
          </w:p>
        </w:tc>
      </w:tr>
      <w:tr w:rsidR="006B0F22" w:rsidTr="00AE6224">
        <w:trPr>
          <w:trHeight w:val="200"/>
        </w:trPr>
        <w:tc>
          <w:tcPr>
            <w:tcW w:w="402" w:type="dxa"/>
            <w:vMerge/>
          </w:tcPr>
          <w:p w:rsidR="006B0F22" w:rsidRDefault="006B0F22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3058" w:type="dxa"/>
          </w:tcPr>
          <w:p w:rsidR="006B0F22" w:rsidRDefault="006B0F22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№4</w:t>
            </w:r>
          </w:p>
        </w:tc>
        <w:tc>
          <w:tcPr>
            <w:tcW w:w="6242" w:type="dxa"/>
          </w:tcPr>
          <w:p w:rsidR="006B0F22" w:rsidRDefault="006B0F22" w:rsidP="004F10BC">
            <w:r>
              <w:t>м.Заліщики,вул.Грушевського, 12, каб.1</w:t>
            </w:r>
          </w:p>
          <w:p w:rsidR="006B0F22" w:rsidRDefault="006B0F22" w:rsidP="004F10BC">
            <w:pPr>
              <w:spacing w:before="60" w:after="60"/>
              <w:jc w:val="center"/>
            </w:pPr>
          </w:p>
        </w:tc>
      </w:tr>
      <w:tr w:rsidR="006B0F22">
        <w:trPr>
          <w:trHeight w:val="313"/>
        </w:trPr>
        <w:tc>
          <w:tcPr>
            <w:tcW w:w="402" w:type="dxa"/>
            <w:vMerge/>
          </w:tcPr>
          <w:p w:rsidR="006B0F22" w:rsidRDefault="006B0F22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3058" w:type="dxa"/>
          </w:tcPr>
          <w:p w:rsidR="006B0F22" w:rsidRDefault="006B0F22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 5</w:t>
            </w:r>
          </w:p>
        </w:tc>
        <w:tc>
          <w:tcPr>
            <w:tcW w:w="6242" w:type="dxa"/>
          </w:tcPr>
          <w:p w:rsidR="006B0F22" w:rsidRPr="004F1CF1" w:rsidRDefault="006B0F22" w:rsidP="004F10BC">
            <w:r>
              <w:t>м.Монастириська, вул. Л.Українки ,6,каб.3</w:t>
            </w:r>
          </w:p>
          <w:p w:rsidR="006B0F22" w:rsidRDefault="006B0F22" w:rsidP="004F10BC">
            <w:pPr>
              <w:spacing w:before="60" w:after="60"/>
              <w:jc w:val="center"/>
            </w:pPr>
          </w:p>
        </w:tc>
      </w:tr>
      <w:tr w:rsidR="006B0F22">
        <w:trPr>
          <w:trHeight w:val="942"/>
        </w:trPr>
        <w:tc>
          <w:tcPr>
            <w:tcW w:w="402" w:type="dxa"/>
          </w:tcPr>
          <w:p w:rsidR="006B0F22" w:rsidRDefault="006B0F22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8" w:type="dxa"/>
          </w:tcPr>
          <w:p w:rsidR="006B0F22" w:rsidRDefault="006B0F22">
            <w:pPr>
              <w:pStyle w:val="TableParagraph"/>
              <w:tabs>
                <w:tab w:val="left" w:pos="1445"/>
                <w:tab w:val="left" w:pos="2207"/>
              </w:tabs>
              <w:ind w:right="35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z w:val="24"/>
              </w:rPr>
              <w:tab/>
              <w:t>щодо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242" w:type="dxa"/>
          </w:tcPr>
          <w:p w:rsidR="006B0F22" w:rsidRPr="004F1CF1" w:rsidRDefault="006B0F22" w:rsidP="004B7CFF">
            <w:r w:rsidRPr="004F1CF1">
              <w:t xml:space="preserve">Понеділок - четвер: з 8.00 до 17.00 </w:t>
            </w:r>
          </w:p>
          <w:p w:rsidR="006B0F22" w:rsidRPr="004F1CF1" w:rsidRDefault="006B0F22" w:rsidP="004B7CFF">
            <w:r w:rsidRPr="004F1CF1">
              <w:t xml:space="preserve">П'ятниця: з 8.00 до 15.45 </w:t>
            </w:r>
          </w:p>
          <w:p w:rsidR="006B0F22" w:rsidRDefault="006B0F22">
            <w:pPr>
              <w:pStyle w:val="TableParagraph"/>
              <w:ind w:right="35"/>
              <w:jc w:val="both"/>
              <w:rPr>
                <w:i/>
                <w:sz w:val="24"/>
              </w:rPr>
            </w:pPr>
          </w:p>
        </w:tc>
      </w:tr>
      <w:tr w:rsidR="006B0F22">
        <w:trPr>
          <w:trHeight w:val="942"/>
        </w:trPr>
        <w:tc>
          <w:tcPr>
            <w:tcW w:w="402" w:type="dxa"/>
          </w:tcPr>
          <w:p w:rsidR="006B0F22" w:rsidRDefault="006B0F22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8" w:type="dxa"/>
          </w:tcPr>
          <w:p w:rsidR="006B0F22" w:rsidRDefault="006B0F22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офіційний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</w:p>
        </w:tc>
        <w:tc>
          <w:tcPr>
            <w:tcW w:w="6242" w:type="dxa"/>
          </w:tcPr>
          <w:p w:rsidR="006B0F22" w:rsidRPr="004F1CF1" w:rsidRDefault="006B0F22" w:rsidP="00AE6224">
            <w:r w:rsidRPr="004F1CF1">
              <w:t xml:space="preserve"> тел. (03552)2-34-88</w:t>
            </w:r>
            <w:r>
              <w:t xml:space="preserve">                                                </w:t>
            </w:r>
          </w:p>
          <w:p w:rsidR="006B0F22" w:rsidRDefault="006B0F22" w:rsidP="00AE6224">
            <w:r w:rsidRPr="004F1CF1">
              <w:rPr>
                <w:lang w:val="en-US"/>
              </w:rPr>
              <w:t>e-mail:</w:t>
            </w:r>
            <w:r w:rsidRPr="004F1CF1">
              <w:t xml:space="preserve">   </w:t>
            </w:r>
            <w:hyperlink r:id="rId7" w:history="1">
              <w:r w:rsidRPr="008E738D">
                <w:rPr>
                  <w:rStyle w:val="Hyperlink"/>
                </w:rPr>
                <w:t>chortk</w:t>
              </w:r>
              <w:r w:rsidRPr="008E738D">
                <w:rPr>
                  <w:rStyle w:val="Hyperlink"/>
                  <w:lang w:val="en-US"/>
                </w:rPr>
                <w:t>i</w:t>
              </w:r>
              <w:r w:rsidRPr="008E738D">
                <w:rPr>
                  <w:rStyle w:val="Hyperlink"/>
                </w:rPr>
                <w:t>v</w:t>
              </w:r>
              <w:r w:rsidRPr="008E738D">
                <w:rPr>
                  <w:rStyle w:val="Hyperlink"/>
                  <w:lang w:val="en-US"/>
                </w:rPr>
                <w:t>@sobes-ter</w:t>
              </w:r>
              <w:r w:rsidRPr="008E738D">
                <w:rPr>
                  <w:rStyle w:val="Hyperlink"/>
                </w:rPr>
                <w:t>.</w:t>
              </w:r>
              <w:r w:rsidRPr="008E738D">
                <w:rPr>
                  <w:rStyle w:val="Hyperlink"/>
                  <w:lang w:val="en-US"/>
                </w:rPr>
                <w:t>gov.ua</w:t>
              </w:r>
            </w:hyperlink>
            <w:r w:rsidRPr="004F1CF1">
              <w:t xml:space="preserve"> </w:t>
            </w:r>
          </w:p>
          <w:p w:rsidR="006B0F22" w:rsidRDefault="006B0F22" w:rsidP="00AE6224">
            <w:r>
              <w:t xml:space="preserve">               </w:t>
            </w:r>
            <w:hyperlink r:id="rId8" w:history="1">
              <w:r w:rsidRPr="008E738D">
                <w:rPr>
                  <w:rStyle w:val="Hyperlink"/>
                </w:rPr>
                <w:t>borshchiv@sobes-ter.gov.ua</w:t>
              </w:r>
            </w:hyperlink>
          </w:p>
          <w:p w:rsidR="006B0F22" w:rsidRDefault="006B0F22" w:rsidP="00AE6224">
            <w:r>
              <w:t xml:space="preserve">               </w:t>
            </w:r>
            <w:hyperlink r:id="rId9" w:history="1">
              <w:r w:rsidRPr="008E738D">
                <w:rPr>
                  <w:rStyle w:val="Hyperlink"/>
                </w:rPr>
                <w:t>buchach@sobes-ter.gov.ua</w:t>
              </w:r>
            </w:hyperlink>
          </w:p>
          <w:p w:rsidR="006B0F22" w:rsidRDefault="006B0F22" w:rsidP="00AE6224">
            <w:r>
              <w:t xml:space="preserve">               </w:t>
            </w:r>
            <w:hyperlink r:id="rId10" w:history="1">
              <w:r w:rsidRPr="008E738D">
                <w:rPr>
                  <w:rStyle w:val="Hyperlink"/>
                </w:rPr>
                <w:t>gusyatyn@sobes-ter.gov.ua</w:t>
              </w:r>
            </w:hyperlink>
          </w:p>
          <w:p w:rsidR="006B0F22" w:rsidRDefault="006B0F22" w:rsidP="00AE6224">
            <w:r>
              <w:t xml:space="preserve">               </w:t>
            </w:r>
            <w:hyperlink r:id="rId11" w:history="1">
              <w:r w:rsidRPr="008E738D">
                <w:rPr>
                  <w:rStyle w:val="Hyperlink"/>
                </w:rPr>
                <w:t>zalishchyky@sobes-ter.gov.ua</w:t>
              </w:r>
            </w:hyperlink>
          </w:p>
          <w:p w:rsidR="006B0F22" w:rsidRDefault="006B0F22" w:rsidP="00AE6224">
            <w:pPr>
              <w:pStyle w:val="TableParagraph"/>
              <w:ind w:right="35"/>
              <w:jc w:val="both"/>
              <w:rPr>
                <w:i/>
                <w:sz w:val="24"/>
              </w:rPr>
            </w:pPr>
            <w:r>
              <w:t xml:space="preserve">               </w:t>
            </w:r>
            <w:r w:rsidRPr="00BA2597">
              <w:rPr>
                <w:color w:val="0000FF"/>
              </w:rPr>
              <w:t>monastyrysk@sobes-ter.gov.ua</w:t>
            </w:r>
            <w:r w:rsidRPr="00BA2597">
              <w:rPr>
                <w:color w:val="0000FF"/>
                <w:lang w:val="en-US"/>
              </w:rPr>
              <w:t> </w:t>
            </w:r>
          </w:p>
        </w:tc>
      </w:tr>
      <w:tr w:rsidR="006B0F22">
        <w:trPr>
          <w:trHeight w:val="390"/>
        </w:trPr>
        <w:tc>
          <w:tcPr>
            <w:tcW w:w="9702" w:type="dxa"/>
            <w:gridSpan w:val="3"/>
          </w:tcPr>
          <w:p w:rsidR="006B0F22" w:rsidRDefault="006B0F22">
            <w:pPr>
              <w:pStyle w:val="TableParagraph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6B0F22">
        <w:trPr>
          <w:trHeight w:val="1218"/>
        </w:trPr>
        <w:tc>
          <w:tcPr>
            <w:tcW w:w="402" w:type="dxa"/>
          </w:tcPr>
          <w:p w:rsidR="006B0F22" w:rsidRDefault="006B0F22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8" w:type="dxa"/>
          </w:tcPr>
          <w:p w:rsidR="006B0F22" w:rsidRDefault="006B0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242" w:type="dxa"/>
          </w:tcPr>
          <w:p w:rsidR="006B0F22" w:rsidRDefault="006B0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6B0F22" w:rsidRDefault="006B0F22">
            <w:pPr>
              <w:pStyle w:val="TableParagraph"/>
              <w:spacing w:before="0"/>
              <w:ind w:right="32"/>
              <w:rPr>
                <w:sz w:val="24"/>
              </w:rPr>
            </w:pPr>
            <w:r>
              <w:rPr>
                <w:sz w:val="24"/>
              </w:rPr>
              <w:t>,,Про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сім’ям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дітьми”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народженні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одноразової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натуральної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  <w:p w:rsidR="006B0F22" w:rsidRDefault="006B0F2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,,пакунок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малюка”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30.09.2020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930-ІХ</w:t>
            </w:r>
          </w:p>
        </w:tc>
      </w:tr>
      <w:tr w:rsidR="006B0F22">
        <w:trPr>
          <w:trHeight w:val="1770"/>
        </w:trPr>
        <w:tc>
          <w:tcPr>
            <w:tcW w:w="402" w:type="dxa"/>
          </w:tcPr>
          <w:p w:rsidR="006B0F22" w:rsidRDefault="006B0F22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8" w:type="dxa"/>
          </w:tcPr>
          <w:p w:rsidR="006B0F22" w:rsidRDefault="006B0F22">
            <w:pPr>
              <w:pStyle w:val="TableParagraph"/>
              <w:tabs>
                <w:tab w:val="left" w:pos="842"/>
                <w:tab w:val="left" w:pos="2013"/>
              </w:tabs>
              <w:ind w:right="35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z w:val="24"/>
              </w:rPr>
              <w:tab/>
              <w:t>Кабінету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42" w:type="dxa"/>
          </w:tcPr>
          <w:p w:rsidR="006B0F22" w:rsidRDefault="006B0F2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Постанови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29.07.2020</w:t>
            </w:r>
          </w:p>
          <w:p w:rsidR="006B0F22" w:rsidRDefault="006B0F22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№ 744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„Деякі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пілотного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монетизації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одноразової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,,пакунок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малюка”, від 25.11.2020 № 1180 ,,Деякі питання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народженні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одноразової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натуральної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  <w:p w:rsidR="006B0F22" w:rsidRDefault="006B0F22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,,пакунок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малюка”</w:t>
            </w:r>
          </w:p>
        </w:tc>
      </w:tr>
      <w:tr w:rsidR="006B0F22">
        <w:trPr>
          <w:trHeight w:val="390"/>
        </w:trPr>
        <w:tc>
          <w:tcPr>
            <w:tcW w:w="9702" w:type="dxa"/>
            <w:gridSpan w:val="3"/>
          </w:tcPr>
          <w:p w:rsidR="006B0F22" w:rsidRDefault="006B0F22">
            <w:pPr>
              <w:pStyle w:val="TableParagraph"/>
              <w:ind w:left="2418" w:right="2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6B0F22">
        <w:trPr>
          <w:trHeight w:val="3150"/>
        </w:trPr>
        <w:tc>
          <w:tcPr>
            <w:tcW w:w="402" w:type="dxa"/>
          </w:tcPr>
          <w:p w:rsidR="006B0F22" w:rsidRDefault="006B0F22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8" w:type="dxa"/>
          </w:tcPr>
          <w:p w:rsidR="006B0F22" w:rsidRDefault="006B0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Підстава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</w:p>
        </w:tc>
        <w:tc>
          <w:tcPr>
            <w:tcW w:w="6242" w:type="dxa"/>
          </w:tcPr>
          <w:p w:rsidR="006B0F22" w:rsidRDefault="006B0F2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Народження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живонародженої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дитини.</w:t>
            </w:r>
          </w:p>
          <w:p w:rsidR="006B0F22" w:rsidRDefault="006B0F22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Грошова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одноразової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 ,,пакунок малюка” (далі – грошова компенсація)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призначається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разі:</w:t>
            </w:r>
          </w:p>
          <w:p w:rsidR="006B0F22" w:rsidRDefault="006B0F22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відмови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новонародженої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дитини;</w:t>
            </w:r>
          </w:p>
          <w:p w:rsidR="006B0F22" w:rsidRDefault="006B0F22">
            <w:pPr>
              <w:pStyle w:val="TableParagraph"/>
              <w:spacing w:before="0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відбування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матір’ю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покарання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місцях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позбавлення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волі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новонародженої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будинку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установі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покарань;</w:t>
            </w:r>
          </w:p>
          <w:p w:rsidR="006B0F22" w:rsidRDefault="006B0F2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смерті новонародженої дитини в пологовому будинку;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одноразової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натуральної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,,пакунок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малюка”</w:t>
            </w:r>
          </w:p>
        </w:tc>
      </w:tr>
    </w:tbl>
    <w:p w:rsidR="006B0F22" w:rsidRDefault="006B0F22">
      <w:pPr>
        <w:rPr>
          <w:sz w:val="24"/>
        </w:rPr>
        <w:sectPr w:rsidR="006B0F22">
          <w:type w:val="continuous"/>
          <w:pgSz w:w="11910" w:h="16840"/>
          <w:pgMar w:top="1040" w:right="380" w:bottom="280" w:left="1580" w:header="720" w:footer="720" w:gutter="0"/>
          <w:cols w:space="720"/>
        </w:sectPr>
      </w:pPr>
    </w:p>
    <w:p w:rsidR="006B0F22" w:rsidRDefault="006B0F22">
      <w:pPr>
        <w:spacing w:before="7"/>
        <w:rPr>
          <w:sz w:val="6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2"/>
        <w:gridCol w:w="3058"/>
        <w:gridCol w:w="6242"/>
      </w:tblGrid>
      <w:tr w:rsidR="006B0F22">
        <w:trPr>
          <w:trHeight w:val="11149"/>
        </w:trPr>
        <w:tc>
          <w:tcPr>
            <w:tcW w:w="402" w:type="dxa"/>
          </w:tcPr>
          <w:p w:rsidR="006B0F22" w:rsidRDefault="006B0F22">
            <w:pPr>
              <w:pStyle w:val="TableParagraph"/>
              <w:spacing w:before="55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8" w:type="dxa"/>
          </w:tcPr>
          <w:p w:rsidR="006B0F22" w:rsidRDefault="006B0F22">
            <w:pPr>
              <w:pStyle w:val="TableParagraph"/>
              <w:tabs>
                <w:tab w:val="left" w:pos="1837"/>
              </w:tabs>
              <w:spacing w:before="55"/>
              <w:ind w:right="36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6242" w:type="dxa"/>
          </w:tcPr>
          <w:p w:rsidR="006B0F22" w:rsidRDefault="006B0F22">
            <w:pPr>
              <w:pStyle w:val="TableParagraph"/>
              <w:tabs>
                <w:tab w:val="left" w:pos="899"/>
                <w:tab w:val="left" w:pos="1046"/>
                <w:tab w:val="left" w:pos="1209"/>
                <w:tab w:val="left" w:pos="1436"/>
                <w:tab w:val="left" w:pos="1491"/>
                <w:tab w:val="left" w:pos="1990"/>
                <w:tab w:val="left" w:pos="2243"/>
                <w:tab w:val="left" w:pos="2512"/>
                <w:tab w:val="left" w:pos="2679"/>
                <w:tab w:val="left" w:pos="2726"/>
                <w:tab w:val="left" w:pos="3157"/>
                <w:tab w:val="left" w:pos="3188"/>
                <w:tab w:val="left" w:pos="3380"/>
                <w:tab w:val="left" w:pos="3640"/>
                <w:tab w:val="left" w:pos="3741"/>
                <w:tab w:val="left" w:pos="4511"/>
                <w:tab w:val="left" w:pos="4590"/>
                <w:tab w:val="left" w:pos="4747"/>
                <w:tab w:val="left" w:pos="4965"/>
                <w:tab w:val="left" w:pos="5320"/>
                <w:tab w:val="left" w:pos="5815"/>
                <w:tab w:val="left" w:pos="5949"/>
              </w:tabs>
              <w:spacing w:before="55"/>
              <w:ind w:right="35" w:firstLine="19"/>
              <w:rPr>
                <w:sz w:val="24"/>
              </w:rPr>
            </w:pPr>
            <w:r>
              <w:rPr>
                <w:sz w:val="24"/>
              </w:rPr>
              <w:t>Заява отримувача про призначення грошової компенсації;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заяви отримувач додає копії таких документів: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народження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дитини.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народження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кордоном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відсутності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свідоцтва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народження,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виданого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стану</w:t>
            </w:r>
            <w:r>
              <w:rPr>
                <w:sz w:val="24"/>
              </w:rPr>
              <w:tab/>
              <w:t>України,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копію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свідоцтва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народження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дитини,</w:t>
            </w:r>
            <w:r>
              <w:rPr>
                <w:sz w:val="24"/>
              </w:rPr>
              <w:tab/>
              <w:t>виданого</w:t>
            </w:r>
            <w:r>
              <w:rPr>
                <w:sz w:val="24"/>
              </w:rPr>
              <w:tab/>
              <w:t>компетентним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легалізованого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якщо</w:t>
            </w:r>
            <w:r>
              <w:rPr>
                <w:sz w:val="24"/>
              </w:rPr>
              <w:tab/>
              <w:t>інше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передбачено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законом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міжнародними</w:t>
            </w:r>
            <w:r>
              <w:rPr>
                <w:sz w:val="24"/>
              </w:rPr>
              <w:tab/>
              <w:t>договорами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України,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згоду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обов’язковість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надано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Верховною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Радою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перекладом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українську</w:t>
            </w:r>
            <w:r>
              <w:rPr>
                <w:sz w:val="24"/>
              </w:rPr>
              <w:tab/>
              <w:t>мову.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Вірність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перекладу</w:t>
            </w:r>
            <w:r>
              <w:rPr>
                <w:spacing w:val="116"/>
                <w:sz w:val="24"/>
              </w:rPr>
              <w:t xml:space="preserve">  </w:t>
            </w:r>
            <w:r>
              <w:rPr>
                <w:sz w:val="24"/>
              </w:rPr>
              <w:t xml:space="preserve">або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справжність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підпису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перекладача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засвідчується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нотаріально;</w:t>
            </w:r>
          </w:p>
          <w:p w:rsidR="006B0F22" w:rsidRDefault="006B0F22">
            <w:pPr>
              <w:pStyle w:val="TableParagraph"/>
              <w:spacing w:before="0"/>
              <w:ind w:right="35" w:firstLine="19"/>
              <w:jc w:val="both"/>
              <w:rPr>
                <w:sz w:val="24"/>
              </w:rPr>
            </w:pPr>
            <w:r>
              <w:rPr>
                <w:sz w:val="24"/>
              </w:rPr>
              <w:t>посвідки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(тимчасове)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біженця,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громадянства),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захисту;</w:t>
            </w:r>
          </w:p>
          <w:p w:rsidR="006B0F22" w:rsidRDefault="006B0F22">
            <w:pPr>
              <w:pStyle w:val="TableParagraph"/>
              <w:spacing w:before="0"/>
              <w:ind w:right="35" w:firstLine="19"/>
              <w:jc w:val="both"/>
              <w:rPr>
                <w:sz w:val="24"/>
              </w:rPr>
            </w:pPr>
            <w:r>
              <w:rPr>
                <w:sz w:val="24"/>
              </w:rPr>
              <w:t>документа, що засвідчує реєстрацію особи у 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релігійні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відмовляються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реєстраційного номера облікової картки платника податків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контролюючому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 і мають відмітку в паспорті громадянина України),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платника податків з Державного реєстру фізичних осіб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платників податків, які внесено до паспорта громадянина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свідоцтва 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народження;</w:t>
            </w:r>
          </w:p>
          <w:p w:rsidR="006B0F22" w:rsidRDefault="006B0F22">
            <w:pPr>
              <w:pStyle w:val="TableParagraph"/>
              <w:spacing w:before="0"/>
              <w:ind w:right="35" w:firstLine="19"/>
              <w:jc w:val="both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Києві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Севастополі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держадміністрації,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суду про встановлення опіки (у разі здійснення опіки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дитиною);</w:t>
            </w:r>
          </w:p>
          <w:p w:rsidR="006B0F22" w:rsidRDefault="006B0F22">
            <w:pPr>
              <w:pStyle w:val="TableParagraph"/>
              <w:spacing w:before="0"/>
              <w:ind w:right="35" w:firstLine="19"/>
              <w:jc w:val="both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Києві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Севастополі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держадміністрації,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влаштування дитини в сім’ю патронатного вихователя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дитячого будинку сімейного типу, або прийомної сім’ї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 сім’ї патронатного вихователя, прийомної сім’ї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дитячого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будинку сімейного типу)</w:t>
            </w:r>
          </w:p>
        </w:tc>
      </w:tr>
      <w:tr w:rsidR="006B0F22">
        <w:trPr>
          <w:trHeight w:val="3150"/>
        </w:trPr>
        <w:tc>
          <w:tcPr>
            <w:tcW w:w="402" w:type="dxa"/>
          </w:tcPr>
          <w:p w:rsidR="006B0F22" w:rsidRDefault="006B0F22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</w:tcPr>
          <w:p w:rsidR="006B0F22" w:rsidRDefault="006B0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6242" w:type="dxa"/>
          </w:tcPr>
          <w:p w:rsidR="006B0F22" w:rsidRDefault="006B0F2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Отримувач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грошовою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компенсацією:</w:t>
            </w:r>
          </w:p>
          <w:p w:rsidR="006B0F22" w:rsidRDefault="006B0F22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spacing w:before="0"/>
              <w:ind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8 цих Порядку та умов, поштою до структурного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райдержадміністрації або подання до виконавчого 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перебування;</w:t>
            </w:r>
          </w:p>
          <w:p w:rsidR="006B0F22" w:rsidRDefault="006B0F22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0"/>
              <w:ind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>під час надання йому комплексної послуги ,,єМалятко”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відповідно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Порядку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надання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комплексної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  <w:p w:rsidR="006B0F22" w:rsidRDefault="006B0F22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,,єМалятко”,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затвердженого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постановою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</w:p>
        </w:tc>
      </w:tr>
    </w:tbl>
    <w:p w:rsidR="006B0F22" w:rsidRDefault="006B0F22">
      <w:pPr>
        <w:jc w:val="both"/>
        <w:rPr>
          <w:sz w:val="24"/>
        </w:rPr>
        <w:sectPr w:rsidR="006B0F22">
          <w:headerReference w:type="default" r:id="rId12"/>
          <w:pgSz w:w="11910" w:h="16840"/>
          <w:pgMar w:top="1040" w:right="380" w:bottom="280" w:left="1580" w:header="436" w:footer="0" w:gutter="0"/>
          <w:pgNumType w:start="2"/>
          <w:cols w:space="720"/>
        </w:sectPr>
      </w:pPr>
    </w:p>
    <w:p w:rsidR="006B0F22" w:rsidRDefault="006B0F22">
      <w:pPr>
        <w:spacing w:before="7"/>
        <w:rPr>
          <w:sz w:val="6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2"/>
        <w:gridCol w:w="3058"/>
        <w:gridCol w:w="6242"/>
      </w:tblGrid>
      <w:tr w:rsidR="006B0F22">
        <w:trPr>
          <w:trHeight w:val="937"/>
        </w:trPr>
        <w:tc>
          <w:tcPr>
            <w:tcW w:w="402" w:type="dxa"/>
          </w:tcPr>
          <w:p w:rsidR="006B0F22" w:rsidRDefault="006B0F2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58" w:type="dxa"/>
          </w:tcPr>
          <w:p w:rsidR="006B0F22" w:rsidRDefault="006B0F2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242" w:type="dxa"/>
          </w:tcPr>
          <w:p w:rsidR="006B0F22" w:rsidRDefault="006B0F22">
            <w:pPr>
              <w:pStyle w:val="TableParagraph"/>
              <w:spacing w:before="55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Міністрів України від 10.07.2019 № 691 ,,Про реалізацію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експериментального проекту щодо створення сприятливих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реалізації 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дитини”</w:t>
            </w:r>
          </w:p>
        </w:tc>
      </w:tr>
      <w:tr w:rsidR="006B0F22">
        <w:trPr>
          <w:trHeight w:val="666"/>
        </w:trPr>
        <w:tc>
          <w:tcPr>
            <w:tcW w:w="402" w:type="dxa"/>
          </w:tcPr>
          <w:p w:rsidR="006B0F22" w:rsidRDefault="006B0F22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8" w:type="dxa"/>
          </w:tcPr>
          <w:p w:rsidR="006B0F22" w:rsidRDefault="006B0F22">
            <w:pPr>
              <w:pStyle w:val="TableParagraph"/>
              <w:tabs>
                <w:tab w:val="left" w:pos="1421"/>
              </w:tabs>
              <w:ind w:right="35"/>
              <w:rPr>
                <w:sz w:val="24"/>
              </w:rPr>
            </w:pPr>
            <w:r>
              <w:rPr>
                <w:sz w:val="24"/>
              </w:rPr>
              <w:t>Платність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(безоплатність)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  <w:tc>
          <w:tcPr>
            <w:tcW w:w="6242" w:type="dxa"/>
          </w:tcPr>
          <w:p w:rsidR="006B0F22" w:rsidRDefault="006B0F2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безоплатно</w:t>
            </w:r>
          </w:p>
        </w:tc>
      </w:tr>
      <w:tr w:rsidR="006B0F22">
        <w:trPr>
          <w:trHeight w:val="1770"/>
        </w:trPr>
        <w:tc>
          <w:tcPr>
            <w:tcW w:w="402" w:type="dxa"/>
          </w:tcPr>
          <w:p w:rsidR="006B0F22" w:rsidRDefault="006B0F22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8" w:type="dxa"/>
          </w:tcPr>
          <w:p w:rsidR="006B0F22" w:rsidRDefault="006B0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  <w:tc>
          <w:tcPr>
            <w:tcW w:w="6242" w:type="dxa"/>
          </w:tcPr>
          <w:p w:rsidR="006B0F22" w:rsidRDefault="006B0F22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Структурний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 районних, районних у мм. Києві та Севастополі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держадміністрацій,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приймає рішення про призначення грошової компенсації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про відмову у її призначенні протягом десяти робочих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дати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надходження документів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відомостей</w:t>
            </w:r>
          </w:p>
        </w:tc>
      </w:tr>
      <w:tr w:rsidR="006B0F22">
        <w:trPr>
          <w:trHeight w:val="942"/>
        </w:trPr>
        <w:tc>
          <w:tcPr>
            <w:tcW w:w="402" w:type="dxa"/>
          </w:tcPr>
          <w:p w:rsidR="006B0F22" w:rsidRDefault="006B0F22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8" w:type="dxa"/>
          </w:tcPr>
          <w:p w:rsidR="006B0F22" w:rsidRDefault="006B0F22">
            <w:pPr>
              <w:pStyle w:val="TableParagraph"/>
              <w:ind w:right="35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наданні</w:t>
            </w:r>
          </w:p>
        </w:tc>
        <w:tc>
          <w:tcPr>
            <w:tcW w:w="6242" w:type="dxa"/>
          </w:tcPr>
          <w:p w:rsidR="006B0F22" w:rsidRDefault="006B0F22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Отримувачу може бути відмовлено у призначенні грошової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компенсації в разі подання не у повному обсязі 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(відомостей)</w:t>
            </w:r>
          </w:p>
        </w:tc>
      </w:tr>
      <w:tr w:rsidR="006B0F22">
        <w:trPr>
          <w:trHeight w:val="666"/>
        </w:trPr>
        <w:tc>
          <w:tcPr>
            <w:tcW w:w="402" w:type="dxa"/>
          </w:tcPr>
          <w:p w:rsidR="006B0F22" w:rsidRDefault="006B0F22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8" w:type="dxa"/>
          </w:tcPr>
          <w:p w:rsidR="006B0F22" w:rsidRDefault="006B0F22">
            <w:pPr>
              <w:pStyle w:val="TableParagraph"/>
              <w:tabs>
                <w:tab w:val="left" w:pos="2169"/>
              </w:tabs>
              <w:ind w:right="36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6B0F22" w:rsidRDefault="006B0F22">
            <w:pPr>
              <w:pStyle w:val="TableParagraph"/>
              <w:tabs>
                <w:tab w:val="left" w:pos="1610"/>
                <w:tab w:val="left" w:pos="2754"/>
                <w:tab w:val="left" w:pos="4183"/>
                <w:tab w:val="left" w:pos="4733"/>
                <w:tab w:val="left" w:pos="5728"/>
                <w:tab w:val="left" w:pos="6050"/>
              </w:tabs>
              <w:ind w:right="35"/>
              <w:rPr>
                <w:sz w:val="24"/>
              </w:rPr>
            </w:pPr>
            <w:r>
              <w:rPr>
                <w:sz w:val="24"/>
              </w:rPr>
              <w:t>Призначення</w:t>
            </w:r>
            <w:r>
              <w:rPr>
                <w:sz w:val="24"/>
              </w:rPr>
              <w:tab/>
              <w:t>грошової</w:t>
            </w:r>
            <w:r>
              <w:rPr>
                <w:sz w:val="24"/>
              </w:rPr>
              <w:tab/>
              <w:t>компенсації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  <w:t>відмова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призначенні</w:t>
            </w:r>
          </w:p>
        </w:tc>
      </w:tr>
      <w:tr w:rsidR="006B0F22">
        <w:trPr>
          <w:trHeight w:val="4254"/>
        </w:trPr>
        <w:tc>
          <w:tcPr>
            <w:tcW w:w="402" w:type="dxa"/>
          </w:tcPr>
          <w:p w:rsidR="006B0F22" w:rsidRDefault="006B0F22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8" w:type="dxa"/>
          </w:tcPr>
          <w:p w:rsidR="006B0F22" w:rsidRDefault="006B0F22">
            <w:pPr>
              <w:pStyle w:val="TableParagraph"/>
              <w:tabs>
                <w:tab w:val="left" w:pos="1901"/>
              </w:tabs>
              <w:ind w:right="35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42" w:type="dxa"/>
          </w:tcPr>
          <w:p w:rsidR="006B0F22" w:rsidRDefault="006B0F22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Структурний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 інформує отримувачів про прийняте рішення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повідомлення, електронної пошти, інших засобів зв’язку).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 або центр надання адміністративних послуг 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 подання заяви через центр надання адміністративних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отримувача)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допомогою електронних засобів комунікації (електронної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вибором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про призначення грошової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компенсації aбo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 у її призначенні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(із зазначенням причини 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рішення)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</w:p>
        </w:tc>
      </w:tr>
    </w:tbl>
    <w:p w:rsidR="006B0F22" w:rsidRDefault="006B0F22"/>
    <w:sectPr w:rsidR="006B0F22" w:rsidSect="00C13396">
      <w:pgSz w:w="11910" w:h="16840"/>
      <w:pgMar w:top="1040" w:right="380" w:bottom="280" w:left="1580" w:header="4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F22" w:rsidRDefault="006B0F22" w:rsidP="00C13396">
      <w:r>
        <w:separator/>
      </w:r>
    </w:p>
  </w:endnote>
  <w:endnote w:type="continuationSeparator" w:id="0">
    <w:p w:rsidR="006B0F22" w:rsidRDefault="006B0F22" w:rsidP="00C1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F22" w:rsidRDefault="006B0F22" w:rsidP="00C13396">
      <w:r>
        <w:separator/>
      </w:r>
    </w:p>
  </w:footnote>
  <w:footnote w:type="continuationSeparator" w:id="0">
    <w:p w:rsidR="006B0F22" w:rsidRDefault="006B0F22" w:rsidP="00C13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22" w:rsidRDefault="006B0F22">
    <w:pPr>
      <w:pStyle w:val="BodyText"/>
      <w:spacing w:line="14" w:lineRule="auto"/>
      <w:rPr>
        <w:b w:val="0"/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20.8pt;width:12pt;height:15.3pt;z-index:-251658240;mso-position-horizontal-relative:page;mso-position-vertical-relative:page" filled="f" stroked="f">
          <v:textbox inset="0,0,0,0">
            <w:txbxContent>
              <w:p w:rsidR="006B0F22" w:rsidRDefault="006B0F22">
                <w:pPr>
                  <w:spacing w:before="10"/>
                  <w:ind w:left="60"/>
                  <w:rPr>
                    <w:sz w:val="24"/>
                  </w:rPr>
                </w:pPr>
                <w:fldSimple w:instr=" PAGE ">
                  <w:r>
                    <w:rPr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B783E"/>
    <w:multiLevelType w:val="hybridMultilevel"/>
    <w:tmpl w:val="FFFFFFFF"/>
    <w:lvl w:ilvl="0" w:tplc="6362FE42">
      <w:start w:val="1"/>
      <w:numFmt w:val="decimal"/>
      <w:lvlText w:val="%1)"/>
      <w:lvlJc w:val="left"/>
      <w:pPr>
        <w:ind w:left="62" w:hanging="3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347B76">
      <w:numFmt w:val="bullet"/>
      <w:lvlText w:val="•"/>
      <w:lvlJc w:val="left"/>
      <w:pPr>
        <w:ind w:left="676" w:hanging="330"/>
      </w:pPr>
      <w:rPr>
        <w:rFonts w:hint="default"/>
      </w:rPr>
    </w:lvl>
    <w:lvl w:ilvl="2" w:tplc="EC446AE0">
      <w:numFmt w:val="bullet"/>
      <w:lvlText w:val="•"/>
      <w:lvlJc w:val="left"/>
      <w:pPr>
        <w:ind w:left="1292" w:hanging="330"/>
      </w:pPr>
      <w:rPr>
        <w:rFonts w:hint="default"/>
      </w:rPr>
    </w:lvl>
    <w:lvl w:ilvl="3" w:tplc="86468CCA">
      <w:numFmt w:val="bullet"/>
      <w:lvlText w:val="•"/>
      <w:lvlJc w:val="left"/>
      <w:pPr>
        <w:ind w:left="1908" w:hanging="330"/>
      </w:pPr>
      <w:rPr>
        <w:rFonts w:hint="default"/>
      </w:rPr>
    </w:lvl>
    <w:lvl w:ilvl="4" w:tplc="C644C0F2">
      <w:numFmt w:val="bullet"/>
      <w:lvlText w:val="•"/>
      <w:lvlJc w:val="left"/>
      <w:pPr>
        <w:ind w:left="2524" w:hanging="330"/>
      </w:pPr>
      <w:rPr>
        <w:rFonts w:hint="default"/>
      </w:rPr>
    </w:lvl>
    <w:lvl w:ilvl="5" w:tplc="78A83C74">
      <w:numFmt w:val="bullet"/>
      <w:lvlText w:val="•"/>
      <w:lvlJc w:val="left"/>
      <w:pPr>
        <w:ind w:left="3141" w:hanging="330"/>
      </w:pPr>
      <w:rPr>
        <w:rFonts w:hint="default"/>
      </w:rPr>
    </w:lvl>
    <w:lvl w:ilvl="6" w:tplc="B99E79F6">
      <w:numFmt w:val="bullet"/>
      <w:lvlText w:val="•"/>
      <w:lvlJc w:val="left"/>
      <w:pPr>
        <w:ind w:left="3757" w:hanging="330"/>
      </w:pPr>
      <w:rPr>
        <w:rFonts w:hint="default"/>
      </w:rPr>
    </w:lvl>
    <w:lvl w:ilvl="7" w:tplc="2E56E9C2">
      <w:numFmt w:val="bullet"/>
      <w:lvlText w:val="•"/>
      <w:lvlJc w:val="left"/>
      <w:pPr>
        <w:ind w:left="4373" w:hanging="330"/>
      </w:pPr>
      <w:rPr>
        <w:rFonts w:hint="default"/>
      </w:rPr>
    </w:lvl>
    <w:lvl w:ilvl="8" w:tplc="69CC5506">
      <w:numFmt w:val="bullet"/>
      <w:lvlText w:val="•"/>
      <w:lvlJc w:val="left"/>
      <w:pPr>
        <w:ind w:left="4989" w:hanging="3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396"/>
    <w:rsid w:val="000268D8"/>
    <w:rsid w:val="001B221F"/>
    <w:rsid w:val="001C3343"/>
    <w:rsid w:val="004B7CFF"/>
    <w:rsid w:val="004F10BC"/>
    <w:rsid w:val="004F1CF1"/>
    <w:rsid w:val="005939D0"/>
    <w:rsid w:val="006B0F22"/>
    <w:rsid w:val="00801FF2"/>
    <w:rsid w:val="00827057"/>
    <w:rsid w:val="008E738D"/>
    <w:rsid w:val="00904D6D"/>
    <w:rsid w:val="00934682"/>
    <w:rsid w:val="00A035A0"/>
    <w:rsid w:val="00AE6224"/>
    <w:rsid w:val="00BA2597"/>
    <w:rsid w:val="00BB1B16"/>
    <w:rsid w:val="00C13396"/>
    <w:rsid w:val="00C3277C"/>
    <w:rsid w:val="00CB3D00"/>
    <w:rsid w:val="00D50E2E"/>
    <w:rsid w:val="00FF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96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13396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7057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C13396"/>
  </w:style>
  <w:style w:type="paragraph" w:customStyle="1" w:styleId="TableParagraph">
    <w:name w:val="Table Paragraph"/>
    <w:basedOn w:val="Normal"/>
    <w:uiPriority w:val="99"/>
    <w:rsid w:val="00C13396"/>
    <w:pPr>
      <w:spacing w:before="60"/>
      <w:ind w:left="62"/>
    </w:pPr>
  </w:style>
  <w:style w:type="paragraph" w:styleId="DocumentMap">
    <w:name w:val="Document Map"/>
    <w:basedOn w:val="Normal"/>
    <w:link w:val="DocumentMapChar"/>
    <w:uiPriority w:val="99"/>
    <w:semiHidden/>
    <w:rsid w:val="00AE62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uk-UA" w:eastAsia="en-US"/>
    </w:rPr>
  </w:style>
  <w:style w:type="character" w:styleId="Hyperlink">
    <w:name w:val="Hyperlink"/>
    <w:basedOn w:val="DefaultParagraphFont"/>
    <w:uiPriority w:val="99"/>
    <w:rsid w:val="00AE62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shchiv@sobes-ter.gov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ortkiv@sobes-ter.gov.u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lishchyky@sobes-ter.gov.u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usyatyn@sobes-ter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chach@sobes-ter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1070</Words>
  <Characters>6099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Microsoft Office</cp:lastModifiedBy>
  <cp:revision>5</cp:revision>
  <cp:lastPrinted>2023-12-07T13:16:00Z</cp:lastPrinted>
  <dcterms:created xsi:type="dcterms:W3CDTF">2023-12-04T11:22:00Z</dcterms:created>
  <dcterms:modified xsi:type="dcterms:W3CDTF">2023-12-07T13:18:00Z</dcterms:modified>
</cp:coreProperties>
</file>